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E5F" w:rsidRPr="003C39F2" w:rsidRDefault="00BD6D01" w:rsidP="00BD6D01">
      <w:pPr>
        <w:pStyle w:val="BodyA"/>
        <w:spacing w:after="0"/>
        <w:ind w:left="1560"/>
        <w:outlineLvl w:val="0"/>
        <w:rPr>
          <w:kern w:val="36"/>
          <w:sz w:val="24"/>
          <w:szCs w:val="24"/>
          <w:lang w:val="de-DE"/>
        </w:rPr>
      </w:pPr>
      <w:bookmarkStart w:id="0" w:name="_GoBack"/>
      <w:r>
        <w:rPr>
          <w:noProof/>
        </w:rPr>
        <w:drawing>
          <wp:anchor distT="0" distB="0" distL="114300" distR="114300" simplePos="0" relativeHeight="251661824" behindDoc="0" locked="0" layoutInCell="1" allowOverlap="1" wp14:anchorId="5C384848" wp14:editId="7639DB47">
            <wp:simplePos x="0" y="0"/>
            <wp:positionH relativeFrom="column">
              <wp:posOffset>3615690</wp:posOffset>
            </wp:positionH>
            <wp:positionV relativeFrom="paragraph">
              <wp:posOffset>-168275</wp:posOffset>
            </wp:positionV>
            <wp:extent cx="2377440" cy="407670"/>
            <wp:effectExtent l="0" t="0" r="3810" b="0"/>
            <wp:wrapNone/>
            <wp:docPr id="2" name="Picture 2" descr="CV und Bewerbung"/>
            <wp:cNvGraphicFramePr/>
            <a:graphic xmlns:a="http://schemas.openxmlformats.org/drawingml/2006/main">
              <a:graphicData uri="http://schemas.openxmlformats.org/drawingml/2006/picture">
                <pic:pic xmlns:pic="http://schemas.openxmlformats.org/drawingml/2006/picture">
                  <pic:nvPicPr>
                    <pic:cNvPr id="2" name="Picture 2" descr="CV und Bewerbu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E1E5F" w:rsidRPr="00BD6D01" w:rsidRDefault="00630F58" w:rsidP="00BD6D01">
      <w:pPr>
        <w:pStyle w:val="BodyA"/>
        <w:spacing w:after="0"/>
        <w:ind w:left="1560"/>
        <w:outlineLvl w:val="0"/>
        <w:rPr>
          <w:b/>
          <w:kern w:val="36"/>
          <w:sz w:val="28"/>
          <w:szCs w:val="28"/>
          <w:lang w:val="de-DE"/>
        </w:rPr>
      </w:pPr>
      <w:r w:rsidRPr="00BD6D01">
        <w:rPr>
          <w:b/>
          <w:kern w:val="36"/>
          <w:sz w:val="28"/>
          <w:szCs w:val="28"/>
          <w:lang w:val="de-DE"/>
        </w:rPr>
        <w:t>Gemeinde Grün</w:t>
      </w:r>
      <w:r w:rsidR="0047375E" w:rsidRPr="00BD6D01">
        <w:rPr>
          <w:b/>
          <w:kern w:val="36"/>
          <w:sz w:val="28"/>
          <w:szCs w:val="28"/>
          <w:lang w:val="de-DE"/>
        </w:rPr>
        <w:t>garten</w:t>
      </w:r>
    </w:p>
    <w:p w:rsidR="008E1E5F" w:rsidRPr="00BD6D01" w:rsidRDefault="0047375E" w:rsidP="00BD6D01">
      <w:pPr>
        <w:pStyle w:val="BodyA"/>
        <w:spacing w:after="0"/>
        <w:ind w:left="1560"/>
        <w:outlineLvl w:val="0"/>
        <w:rPr>
          <w:b/>
          <w:kern w:val="36"/>
          <w:sz w:val="28"/>
          <w:szCs w:val="28"/>
          <w:lang w:val="de-DE"/>
        </w:rPr>
      </w:pPr>
      <w:r w:rsidRPr="00BD6D01">
        <w:rPr>
          <w:b/>
          <w:kern w:val="36"/>
          <w:sz w:val="28"/>
          <w:szCs w:val="28"/>
          <w:lang w:val="de-DE"/>
        </w:rPr>
        <w:t>Abteilung AA-2345</w:t>
      </w:r>
      <w:r w:rsidR="00BD6D01" w:rsidRPr="00BD6D01">
        <w:rPr>
          <w:b/>
          <w:kern w:val="36"/>
          <w:sz w:val="28"/>
          <w:szCs w:val="28"/>
          <w:lang w:val="de-DE"/>
        </w:rPr>
        <w:t xml:space="preserve"> // </w:t>
      </w:r>
      <w:r w:rsidRPr="00BD6D01">
        <w:rPr>
          <w:b/>
          <w:kern w:val="36"/>
          <w:sz w:val="28"/>
          <w:szCs w:val="28"/>
          <w:lang w:val="de-DE"/>
        </w:rPr>
        <w:t>Pflegegruppenleitung</w:t>
      </w:r>
    </w:p>
    <w:p w:rsidR="008E1E5F" w:rsidRPr="003C39F2" w:rsidRDefault="008E1E5F" w:rsidP="00BD6D01">
      <w:pPr>
        <w:pStyle w:val="BodyA"/>
        <w:spacing w:before="100" w:after="100" w:line="240" w:lineRule="auto"/>
        <w:ind w:left="1560"/>
        <w:outlineLvl w:val="0"/>
        <w:rPr>
          <w:kern w:val="36"/>
          <w:sz w:val="24"/>
          <w:szCs w:val="24"/>
          <w:lang w:val="de-DE"/>
        </w:rPr>
      </w:pPr>
    </w:p>
    <w:p w:rsidR="008E1E5F" w:rsidRPr="003C39F2" w:rsidRDefault="0047375E" w:rsidP="00BD6D01">
      <w:pPr>
        <w:pStyle w:val="BodyA"/>
        <w:spacing w:before="100" w:after="100" w:line="240" w:lineRule="auto"/>
        <w:ind w:left="1560"/>
        <w:jc w:val="right"/>
        <w:outlineLvl w:val="0"/>
        <w:rPr>
          <w:kern w:val="36"/>
          <w:sz w:val="24"/>
          <w:szCs w:val="24"/>
          <w:lang w:val="de-DE"/>
        </w:rPr>
      </w:pPr>
      <w:r w:rsidRPr="003C39F2">
        <w:rPr>
          <w:kern w:val="36"/>
          <w:sz w:val="24"/>
          <w:szCs w:val="24"/>
          <w:lang w:val="de-DE"/>
        </w:rPr>
        <w:t>00/00/00</w:t>
      </w:r>
    </w:p>
    <w:p w:rsidR="008E1E5F" w:rsidRPr="003C39F2" w:rsidRDefault="008E1E5F" w:rsidP="00BD6D01">
      <w:pPr>
        <w:pStyle w:val="BodyA"/>
        <w:spacing w:before="100" w:after="100" w:line="240" w:lineRule="auto"/>
        <w:ind w:left="1560"/>
        <w:outlineLvl w:val="0"/>
        <w:rPr>
          <w:b/>
          <w:bCs/>
          <w:kern w:val="36"/>
          <w:sz w:val="24"/>
          <w:szCs w:val="24"/>
          <w:lang w:val="de-DE"/>
        </w:rPr>
      </w:pPr>
    </w:p>
    <w:p w:rsidR="00BD6D01" w:rsidRDefault="00BD6D01" w:rsidP="00BD6D01">
      <w:pPr>
        <w:pStyle w:val="BodyA"/>
        <w:spacing w:before="100" w:after="100" w:line="240" w:lineRule="auto"/>
        <w:ind w:left="1560"/>
        <w:outlineLvl w:val="0"/>
        <w:rPr>
          <w:b/>
          <w:bCs/>
          <w:color w:val="C00000"/>
          <w:kern w:val="36"/>
          <w:sz w:val="28"/>
          <w:szCs w:val="28"/>
          <w:u w:color="C00000"/>
          <w:lang w:val="de-DE"/>
        </w:rPr>
      </w:pPr>
      <w:r>
        <w:rPr>
          <w:b/>
          <w:bCs/>
          <w:noProof/>
          <w:color w:val="C00000"/>
          <w:kern w:val="36"/>
          <w:sz w:val="28"/>
          <w:szCs w:val="28"/>
          <w:u w:color="C00000"/>
          <w:lang w:val="de-DE"/>
        </w:rPr>
        <w:drawing>
          <wp:anchor distT="0" distB="0" distL="114300" distR="114300" simplePos="0" relativeHeight="251661312" behindDoc="1" locked="0" layoutInCell="1" allowOverlap="1">
            <wp:simplePos x="0" y="0"/>
            <wp:positionH relativeFrom="column">
              <wp:posOffset>72390</wp:posOffset>
            </wp:positionH>
            <wp:positionV relativeFrom="paragraph">
              <wp:posOffset>20320</wp:posOffset>
            </wp:positionV>
            <wp:extent cx="1524000" cy="13754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369159_s.jpg"/>
                    <pic:cNvPicPr/>
                  </pic:nvPicPr>
                  <pic:blipFill rotWithShape="1">
                    <a:blip r:embed="rId7"/>
                    <a:srcRect l="26111"/>
                    <a:stretch/>
                  </pic:blipFill>
                  <pic:spPr bwMode="auto">
                    <a:xfrm>
                      <a:off x="0" y="0"/>
                      <a:ext cx="1524000" cy="1375410"/>
                    </a:xfrm>
                    <a:prstGeom prst="ellipse">
                      <a:avLst/>
                    </a:prstGeom>
                    <a:ln w="63500" cap="rnd">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1E5F" w:rsidRPr="003C39F2" w:rsidRDefault="0047375E" w:rsidP="00BD6D01">
      <w:pPr>
        <w:pStyle w:val="BodyA"/>
        <w:spacing w:before="100" w:after="100" w:line="240" w:lineRule="auto"/>
        <w:ind w:left="1560"/>
        <w:outlineLvl w:val="0"/>
        <w:rPr>
          <w:b/>
          <w:bCs/>
          <w:color w:val="C00000"/>
          <w:kern w:val="36"/>
          <w:sz w:val="28"/>
          <w:szCs w:val="28"/>
          <w:u w:color="C00000"/>
          <w:lang w:val="de-DE"/>
        </w:rPr>
      </w:pPr>
      <w:r w:rsidRPr="003C39F2">
        <w:rPr>
          <w:b/>
          <w:bCs/>
          <w:color w:val="C00000"/>
          <w:kern w:val="36"/>
          <w:sz w:val="28"/>
          <w:szCs w:val="28"/>
          <w:u w:color="C00000"/>
          <w:lang w:val="de-DE"/>
        </w:rPr>
        <w:t xml:space="preserve">Positive und selbständige Hauskrankenschwester sucht neue Arbeit in der Gemeinde </w:t>
      </w:r>
      <w:r w:rsidR="00630F58">
        <w:rPr>
          <w:b/>
          <w:bCs/>
          <w:color w:val="C00000"/>
          <w:kern w:val="36"/>
          <w:sz w:val="28"/>
          <w:szCs w:val="28"/>
          <w:u w:color="C00000"/>
          <w:lang w:val="de-DE"/>
        </w:rPr>
        <w:t>Grüngarten</w:t>
      </w:r>
    </w:p>
    <w:p w:rsidR="008E1E5F" w:rsidRPr="003C39F2" w:rsidRDefault="008E1E5F" w:rsidP="00BD6D01">
      <w:pPr>
        <w:pStyle w:val="BodyA"/>
        <w:spacing w:before="100" w:after="100" w:line="240" w:lineRule="auto"/>
        <w:ind w:left="1560"/>
        <w:outlineLvl w:val="0"/>
        <w:rPr>
          <w:b/>
          <w:bCs/>
          <w:color w:val="C00000"/>
          <w:kern w:val="36"/>
          <w:sz w:val="24"/>
          <w:szCs w:val="24"/>
          <w:u w:color="C00000"/>
          <w:lang w:val="de-DE"/>
        </w:rPr>
      </w:pPr>
    </w:p>
    <w:p w:rsidR="008E1E5F" w:rsidRPr="00BD6D01" w:rsidRDefault="0047375E" w:rsidP="00BD6D01">
      <w:pPr>
        <w:pStyle w:val="BodyA"/>
        <w:spacing w:before="100" w:after="100" w:line="240" w:lineRule="auto"/>
        <w:ind w:left="1560"/>
        <w:outlineLvl w:val="0"/>
        <w:rPr>
          <w:kern w:val="36"/>
          <w:sz w:val="26"/>
          <w:szCs w:val="26"/>
          <w:lang w:val="de-DE"/>
        </w:rPr>
      </w:pPr>
      <w:r w:rsidRPr="00BD6D01">
        <w:rPr>
          <w:kern w:val="36"/>
          <w:sz w:val="26"/>
          <w:szCs w:val="26"/>
          <w:lang w:val="de-DE"/>
        </w:rPr>
        <w:t>Sehr geehrte Damen und Herren,</w:t>
      </w:r>
    </w:p>
    <w:p w:rsidR="008E1E5F" w:rsidRPr="00BD6D01" w:rsidRDefault="0047375E" w:rsidP="00BD6D01">
      <w:pPr>
        <w:pStyle w:val="BodyA"/>
        <w:spacing w:before="100" w:after="100" w:line="240" w:lineRule="auto"/>
        <w:ind w:left="1560"/>
        <w:outlineLvl w:val="0"/>
        <w:rPr>
          <w:kern w:val="36"/>
          <w:sz w:val="26"/>
          <w:szCs w:val="26"/>
          <w:lang w:val="de-DE"/>
        </w:rPr>
      </w:pPr>
      <w:r w:rsidRPr="00BD6D01">
        <w:rPr>
          <w:kern w:val="36"/>
          <w:sz w:val="26"/>
          <w:szCs w:val="26"/>
          <w:lang w:val="de-DE"/>
        </w:rPr>
        <w:t>ich kann Ihnen anbie</w:t>
      </w:r>
      <w:r w:rsidR="009D2FB3" w:rsidRPr="00BD6D01">
        <w:rPr>
          <w:kern w:val="36"/>
          <w:sz w:val="26"/>
          <w:szCs w:val="26"/>
          <w:lang w:val="de-DE"/>
        </w:rPr>
        <w:t>ten, verschiedenste Aufgaben zu</w:t>
      </w:r>
      <w:r w:rsidRPr="00BD6D01">
        <w:rPr>
          <w:kern w:val="36"/>
          <w:sz w:val="26"/>
          <w:szCs w:val="26"/>
          <w:lang w:val="de-DE"/>
        </w:rPr>
        <w:t> – ob geplant oder akut. Ich würde mich freuen zu sehen, dass ich durch meine Arbeit bedeutende Ergebnisse in der Bürgergruppe erzielen kann, für die ich zuständig bin. De Möglichkeit zu haben, die zukünftige Betreuung als Kontaktkrankenschwester zu beeinflussen und Teil des Teams zu sein, welches die verschiedenen Aufgaben plant, inspiriert mich sehr.</w:t>
      </w:r>
    </w:p>
    <w:p w:rsidR="008E1E5F" w:rsidRPr="00BD6D01" w:rsidRDefault="0047375E" w:rsidP="00BD6D01">
      <w:pPr>
        <w:pStyle w:val="BodyA"/>
        <w:spacing w:before="100" w:after="100" w:line="240" w:lineRule="auto"/>
        <w:ind w:left="1560"/>
        <w:outlineLvl w:val="0"/>
        <w:rPr>
          <w:kern w:val="36"/>
          <w:sz w:val="26"/>
          <w:szCs w:val="26"/>
          <w:lang w:val="de-DE"/>
        </w:rPr>
      </w:pPr>
      <w:r w:rsidRPr="00BD6D01">
        <w:rPr>
          <w:kern w:val="36"/>
          <w:sz w:val="26"/>
          <w:szCs w:val="26"/>
          <w:lang w:val="de-DE"/>
        </w:rPr>
        <w:t xml:space="preserve">Nach meiner Ausbildung als </w:t>
      </w:r>
      <w:proofErr w:type="gramStart"/>
      <w:r w:rsidRPr="00BD6D01">
        <w:rPr>
          <w:kern w:val="36"/>
          <w:sz w:val="26"/>
          <w:szCs w:val="26"/>
          <w:lang w:val="de-DE"/>
        </w:rPr>
        <w:t>Krankenschwester</w:t>
      </w:r>
      <w:proofErr w:type="gramEnd"/>
      <w:r w:rsidRPr="00BD6D01">
        <w:rPr>
          <w:kern w:val="36"/>
          <w:sz w:val="26"/>
          <w:szCs w:val="26"/>
          <w:lang w:val="de-DE"/>
        </w:rPr>
        <w:t xml:space="preserve"> habe ich zwei Jahre in einem privaten Krankenhaus und anschließend drei Jahre als Hauskrankenschwester gearbeitet. Ich bringe daher gezielte Erfahrungen und professionelle Fähigkeiten sowie eingehende Kenntnisse des Gesundheitssystems mit. Darüber hinaus verfüge ich über IT-Kenntnisse in Bezug auf die Bürgerdokumentation, die Erbringung von Dienstleistungen, den Datenaustausch mit Krankenhäusern sowie die allgemeine Praxis. Ich habe zudem praktische Erfahrung in der Verwendung von PDA.</w:t>
      </w:r>
    </w:p>
    <w:p w:rsidR="008E1E5F" w:rsidRPr="00BD6D01" w:rsidRDefault="0047375E" w:rsidP="00BD6D01">
      <w:pPr>
        <w:pStyle w:val="BodyA"/>
        <w:spacing w:before="100" w:after="100" w:line="240" w:lineRule="auto"/>
        <w:ind w:left="1560"/>
        <w:outlineLvl w:val="0"/>
        <w:rPr>
          <w:kern w:val="36"/>
          <w:sz w:val="26"/>
          <w:szCs w:val="26"/>
          <w:lang w:val="de-DE"/>
        </w:rPr>
      </w:pPr>
      <w:r w:rsidRPr="00BD6D01">
        <w:rPr>
          <w:kern w:val="36"/>
          <w:sz w:val="26"/>
          <w:szCs w:val="26"/>
          <w:lang w:val="de-DE"/>
        </w:rPr>
        <w:t>Ich trage signifikant zum Wohlbefinden meiner Mitmenschen bei, sowohl bei den Patienten Zuhause als auch am Arbeitsplatz. Ich freue mich, mit professionellen Kollegen zusammenzuarbeiten, wenn gemeinsame Aufgaben anstehen und schließe schnell und gerne dauerhafte Freundschaften, sowohl bei der Arbeit als auch privat. Darüber hinaus arbeite ich strukturiert und zielorientiert und sehe immer Chancen statt Hindernisse. Ich teile mein Wissen gerne und habe Spaß an der Teamarbeit.</w:t>
      </w:r>
    </w:p>
    <w:p w:rsidR="008E1E5F" w:rsidRPr="00BD6D01" w:rsidRDefault="0047375E" w:rsidP="00BD6D01">
      <w:pPr>
        <w:pStyle w:val="BodyA"/>
        <w:spacing w:before="100" w:after="100" w:line="240" w:lineRule="auto"/>
        <w:ind w:left="1560"/>
        <w:outlineLvl w:val="0"/>
        <w:rPr>
          <w:kern w:val="36"/>
          <w:sz w:val="26"/>
          <w:szCs w:val="26"/>
          <w:lang w:val="de-DE"/>
        </w:rPr>
      </w:pPr>
      <w:r w:rsidRPr="00BD6D01">
        <w:rPr>
          <w:kern w:val="36"/>
          <w:sz w:val="26"/>
          <w:szCs w:val="26"/>
          <w:lang w:val="de-DE"/>
        </w:rPr>
        <w:t>Ich würde mich daher freuen, zu einem Gespräch kommen zu dürfen, bei dem wir uns besser kennenlernen können.</w:t>
      </w:r>
    </w:p>
    <w:p w:rsidR="008E1E5F" w:rsidRPr="00BD6D01" w:rsidRDefault="0047375E" w:rsidP="00BD6D01">
      <w:pPr>
        <w:pStyle w:val="BodyA"/>
        <w:spacing w:before="100" w:after="100" w:line="240" w:lineRule="auto"/>
        <w:ind w:left="1560"/>
        <w:outlineLvl w:val="0"/>
        <w:rPr>
          <w:kern w:val="36"/>
          <w:sz w:val="26"/>
          <w:szCs w:val="26"/>
          <w:lang w:val="de-DE"/>
        </w:rPr>
      </w:pPr>
      <w:r w:rsidRPr="00BD6D01">
        <w:rPr>
          <w:kern w:val="36"/>
          <w:sz w:val="26"/>
          <w:szCs w:val="26"/>
          <w:lang w:val="de-DE"/>
        </w:rPr>
        <w:t>Mit freundlichen Grüßen</w:t>
      </w:r>
    </w:p>
    <w:p w:rsidR="008E1E5F" w:rsidRPr="00BD6D01" w:rsidRDefault="0047375E" w:rsidP="00BD6D01">
      <w:pPr>
        <w:pStyle w:val="BodyA"/>
        <w:ind w:left="1560"/>
        <w:rPr>
          <w:rFonts w:eastAsia="Arial Unicode MS" w:hAnsi="Arial Unicode MS" w:cs="Arial Unicode MS"/>
          <w:kern w:val="36"/>
          <w:sz w:val="26"/>
          <w:szCs w:val="26"/>
          <w:lang w:val="de-DE"/>
        </w:rPr>
      </w:pPr>
      <w:r w:rsidRPr="00BD6D01">
        <w:rPr>
          <w:rFonts w:eastAsia="Arial Unicode MS" w:hAnsi="Arial Unicode MS" w:cs="Arial Unicode MS"/>
          <w:kern w:val="36"/>
          <w:sz w:val="26"/>
          <w:szCs w:val="26"/>
          <w:lang w:val="de-DE"/>
        </w:rPr>
        <w:t>Marlene Test</w:t>
      </w:r>
    </w:p>
    <w:p w:rsidR="00BD6D01" w:rsidRPr="00BD6D01" w:rsidRDefault="00BD6D01" w:rsidP="00BD6D01">
      <w:pPr>
        <w:pStyle w:val="BodyA"/>
        <w:ind w:left="1560"/>
        <w:jc w:val="center"/>
        <w:rPr>
          <w:sz w:val="24"/>
          <w:szCs w:val="24"/>
          <w:lang w:val="de-DE"/>
        </w:rPr>
      </w:pPr>
    </w:p>
    <w:p w:rsidR="00BD6D01" w:rsidRPr="00BD6D01" w:rsidRDefault="00BD6D01" w:rsidP="00BD6D01">
      <w:pPr>
        <w:pStyle w:val="BodyA"/>
        <w:ind w:left="1560"/>
        <w:jc w:val="center"/>
        <w:rPr>
          <w:sz w:val="24"/>
          <w:szCs w:val="24"/>
          <w:lang w:val="de-DE"/>
        </w:rPr>
      </w:pPr>
      <w:r w:rsidRPr="00BD6D01">
        <w:rPr>
          <w:sz w:val="24"/>
          <w:szCs w:val="24"/>
          <w:lang w:val="de-DE"/>
        </w:rPr>
        <w:t>Testweg 7, 10115 Berlin • Handy 0173 - 14251425 • E-Mail marlene@test.de</w:t>
      </w:r>
    </w:p>
    <w:sectPr w:rsidR="00BD6D01" w:rsidRPr="00BD6D01" w:rsidSect="00BD6D01">
      <w:headerReference w:type="even" r:id="rId8"/>
      <w:headerReference w:type="default" r:id="rId9"/>
      <w:headerReference w:type="firs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32D" w:rsidRDefault="009D632D">
      <w:r>
        <w:separator/>
      </w:r>
    </w:p>
  </w:endnote>
  <w:endnote w:type="continuationSeparator" w:id="0">
    <w:p w:rsidR="009D632D" w:rsidRDefault="009D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32D" w:rsidRDefault="009D632D">
      <w:r>
        <w:separator/>
      </w:r>
    </w:p>
  </w:footnote>
  <w:footnote w:type="continuationSeparator" w:id="0">
    <w:p w:rsidR="009D632D" w:rsidRDefault="009D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01" w:rsidRDefault="00BD6D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93219"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_-Layout-III (dragged) 8"/>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01" w:rsidRDefault="00BD6D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93220"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_-Layout-III (dragged) 8"/>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01" w:rsidRDefault="00BD6D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93218"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_-Layout-III (dragged) 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1E5F"/>
    <w:rsid w:val="0037421C"/>
    <w:rsid w:val="003C39F2"/>
    <w:rsid w:val="0047375E"/>
    <w:rsid w:val="005B119D"/>
    <w:rsid w:val="005F48E9"/>
    <w:rsid w:val="00630F58"/>
    <w:rsid w:val="007A0517"/>
    <w:rsid w:val="0085762A"/>
    <w:rsid w:val="008D57A8"/>
    <w:rsid w:val="008E1E5F"/>
    <w:rsid w:val="009D2FB3"/>
    <w:rsid w:val="009D632D"/>
    <w:rsid w:val="00BD6D0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632AD8"/>
  <w15:docId w15:val="{768EA0C6-AABB-4060-9B1C-DF80B816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ascii="Calibri" w:hAnsi="Arial Unicode MS" w:cs="Arial Unicode MS"/>
      <w:color w:val="000000"/>
      <w:sz w:val="22"/>
      <w:szCs w:val="22"/>
      <w:u w:color="000000"/>
    </w:rPr>
  </w:style>
  <w:style w:type="character" w:customStyle="1" w:styleId="Hyperlink0">
    <w:name w:val="Hyperlink.0"/>
    <w:basedOn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9D2FB3"/>
    <w:pPr>
      <w:tabs>
        <w:tab w:val="center" w:pos="4819"/>
        <w:tab w:val="right" w:pos="9638"/>
      </w:tabs>
    </w:pPr>
  </w:style>
  <w:style w:type="character" w:customStyle="1" w:styleId="FooterChar">
    <w:name w:val="Footer Char"/>
    <w:basedOn w:val="DefaultParagraphFont"/>
    <w:link w:val="Footer"/>
    <w:uiPriority w:val="99"/>
    <w:rsid w:val="009D2FB3"/>
    <w:rPr>
      <w:sz w:val="24"/>
      <w:szCs w:val="24"/>
      <w:lang w:val="en-US" w:eastAsia="en-US"/>
    </w:rPr>
  </w:style>
  <w:style w:type="paragraph" w:styleId="BalloonText">
    <w:name w:val="Balloon Text"/>
    <w:basedOn w:val="Normal"/>
    <w:link w:val="BalloonTextChar"/>
    <w:uiPriority w:val="99"/>
    <w:semiHidden/>
    <w:unhideWhenUsed/>
    <w:rsid w:val="003C3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F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1599</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Word to Word</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Annegrethe Jansler</cp:lastModifiedBy>
  <cp:revision>8</cp:revision>
  <cp:lastPrinted>2018-02-15T09:54:00Z</cp:lastPrinted>
  <dcterms:created xsi:type="dcterms:W3CDTF">2017-10-10T11:00:00Z</dcterms:created>
  <dcterms:modified xsi:type="dcterms:W3CDTF">2018-02-15T09:54:00Z</dcterms:modified>
</cp:coreProperties>
</file>